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Find out the correct one whether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False): (1 X 10 = 10)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 address and educational brief are the important components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Interviewer and interviewee are the important Components of interview.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full form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biographical data.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includes personal details, education, skills and work experience.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Projective techniques help in assessing our personality. 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Self confidence is needed for public speaking skill.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 eye contact helps in impressing interview board members.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most of the career art of public speaking plays significant role.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Voice modulation is an important component of public speaking.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process is mainly of two types.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public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speaker always deliver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speech on the basis of audience's psychology. </w:t>
      </w:r>
    </w:p>
    <w:p w:rsidR="00B94204" w:rsidRDefault="00B94204" w:rsidP="00B9420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Barriers of communication may be removed.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Answer any five of the following questions very briefly: (2 x 5=10)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communication?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CV?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mean by Resume in job application?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any two components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4">
        <w:rPr>
          <w:rFonts w:ascii="Times New Roman" w:eastAsia="Times New Roman" w:hAnsi="Times New Roman" w:cs="Times New Roman"/>
          <w:sz w:val="24"/>
          <w:szCs w:val="24"/>
        </w:rPr>
        <w:t>Name any two factors affecting Interview.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4">
        <w:rPr>
          <w:rFonts w:ascii="Times New Roman" w:eastAsia="Times New Roman" w:hAnsi="Times New Roman" w:cs="Times New Roman"/>
          <w:sz w:val="24"/>
          <w:szCs w:val="24"/>
        </w:rPr>
        <w:t xml:space="preserve">Define Interview. 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4">
        <w:rPr>
          <w:rFonts w:ascii="Times New Roman" w:eastAsia="Times New Roman" w:hAnsi="Times New Roman" w:cs="Times New Roman"/>
          <w:sz w:val="24"/>
          <w:szCs w:val="24"/>
        </w:rPr>
        <w:t>What are the types of Interview?</w:t>
      </w:r>
    </w:p>
    <w:p w:rsidR="00B94204" w:rsidRPr="00B94204" w:rsidRDefault="00B94204" w:rsidP="00B9420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4">
        <w:rPr>
          <w:rFonts w:ascii="Times New Roman" w:eastAsia="Times New Roman" w:hAnsi="Times New Roman" w:cs="Times New Roman"/>
          <w:sz w:val="24"/>
          <w:szCs w:val="24"/>
        </w:rPr>
        <w:lastRenderedPageBreak/>
        <w:t>What are the two types of communication?</w:t>
      </w:r>
    </w:p>
    <w:p w:rsidR="00B94204" w:rsidRDefault="00B94204" w:rsidP="00B942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Write Short Notes on any four of the following: 5 x 4 = 20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Ways of becoming better public speaker.</w:t>
      </w:r>
    </w:p>
    <w:p w:rsidR="00B94204" w:rsidRDefault="00B94204" w:rsidP="00B942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Barriers of communication.</w:t>
      </w:r>
    </w:p>
    <w:p w:rsidR="00B94204" w:rsidRDefault="00B94204" w:rsidP="00B942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Mock Interview.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are the common desirable qualities to attend a formal interview?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Ways to develop interview skills.</w:t>
      </w:r>
    </w:p>
    <w:p w:rsidR="00B94204" w:rsidRDefault="00B94204" w:rsidP="00B942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Merit of oral interview.</w:t>
      </w:r>
    </w:p>
    <w:p w:rsidR="00E126D2" w:rsidRDefault="00E126D2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6D2" w:rsidRDefault="00E126D2" w:rsidP="00E1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Merit of written interview</w:t>
      </w:r>
    </w:p>
    <w:p w:rsidR="00E126D2" w:rsidRDefault="00E126D2" w:rsidP="00E1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6D2" w:rsidRDefault="00E126D2" w:rsidP="00E12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is personality?</w:t>
      </w:r>
    </w:p>
    <w:p w:rsidR="00E126D2" w:rsidRDefault="00E126D2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Write any one of the following: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( 10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 1 = 10)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Briefly discuss the types and merits of Interview</w:t>
      </w:r>
    </w:p>
    <w:p w:rsidR="00B94204" w:rsidRDefault="00B94204" w:rsidP="00B942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Ways to develop writing skills.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Ways to develop interview skills.</w:t>
      </w:r>
    </w:p>
    <w:p w:rsidR="00B94204" w:rsidRDefault="00B94204" w:rsidP="00B942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Briefly discuss the concept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Resume and Curriculum Vitae.</w:t>
      </w:r>
    </w:p>
    <w:p w:rsidR="00B94204" w:rsidRDefault="00B94204" w:rsidP="00B9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204" w:rsidRDefault="00B94204" w:rsidP="00B9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9EF" w:rsidRDefault="00F909EF"/>
    <w:sectPr w:rsidR="00F90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54F7"/>
    <w:multiLevelType w:val="hybridMultilevel"/>
    <w:tmpl w:val="7E6684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99509F"/>
    <w:multiLevelType w:val="hybridMultilevel"/>
    <w:tmpl w:val="168429DE"/>
    <w:lvl w:ilvl="0" w:tplc="D2D2455A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F3754"/>
    <w:multiLevelType w:val="hybridMultilevel"/>
    <w:tmpl w:val="1B98E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94204"/>
    <w:rsid w:val="00B94204"/>
    <w:rsid w:val="00E126D2"/>
    <w:rsid w:val="00F9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</dc:creator>
  <cp:keywords/>
  <dc:description/>
  <cp:lastModifiedBy>Dr Nazrul</cp:lastModifiedBy>
  <cp:revision>2</cp:revision>
  <dcterms:created xsi:type="dcterms:W3CDTF">2021-09-21T13:43:00Z</dcterms:created>
  <dcterms:modified xsi:type="dcterms:W3CDTF">2021-09-21T13:55:00Z</dcterms:modified>
</cp:coreProperties>
</file>