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52C03" w14:textId="77777777" w:rsidR="000E16C0" w:rsidRDefault="000E16C0" w:rsidP="000E16C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MINOR EDUCATION 5.1</w:t>
      </w:r>
    </w:p>
    <w:p w14:paraId="36563021" w14:textId="77777777" w:rsidR="000E16C0" w:rsidRDefault="000E16C0" w:rsidP="000E16C0">
      <w:pPr>
        <w:jc w:val="center"/>
        <w:rPr>
          <w:rFonts w:ascii="Times New Roman" w:hAnsi="Times New Roman" w:cs="Times New Roman"/>
          <w:b/>
          <w:bCs/>
        </w:rPr>
      </w:pPr>
      <w:r w:rsidRPr="00F27645">
        <w:rPr>
          <w:rFonts w:ascii="Times New Roman" w:hAnsi="Times New Roman" w:cs="Times New Roman"/>
          <w:b/>
          <w:bCs/>
        </w:rPr>
        <w:t>MEASUREMENT AND EVALUATION IN EDUCATION</w:t>
      </w:r>
    </w:p>
    <w:p w14:paraId="23812EF1" w14:textId="77777777" w:rsidR="000E16C0" w:rsidRDefault="000E16C0" w:rsidP="000E16C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UNI-2:  </w:t>
      </w:r>
      <w:r w:rsidRPr="00F27645">
        <w:rPr>
          <w:rFonts w:ascii="Times New Roman" w:hAnsi="Times New Roman" w:cs="Times New Roman"/>
          <w:b/>
          <w:bCs/>
        </w:rPr>
        <w:t>TEST CONSTRUCTION</w:t>
      </w:r>
      <w:r>
        <w:rPr>
          <w:rFonts w:ascii="Times New Roman" w:hAnsi="Times New Roman" w:cs="Times New Roman"/>
          <w:b/>
          <w:bCs/>
        </w:rPr>
        <w:t xml:space="preserve">: </w:t>
      </w:r>
    </w:p>
    <w:p w14:paraId="2DF29BEF" w14:textId="77BAEFD2" w:rsidR="000E16C0" w:rsidRPr="00790645" w:rsidRDefault="000E16C0" w:rsidP="000E16C0">
      <w:pPr>
        <w:jc w:val="center"/>
        <w:rPr>
          <w:rFonts w:ascii="Times New Roman" w:hAnsi="Times New Roman" w:cs="Times New Roman"/>
        </w:rPr>
      </w:pPr>
      <w:r w:rsidRPr="00790645">
        <w:rPr>
          <w:rFonts w:ascii="Times New Roman" w:hAnsi="Times New Roman" w:cs="Times New Roman"/>
        </w:rPr>
        <w:t>GENERAL PROCEDURE OF TEST CONSTRUCTION AND STANDARDIZATION</w:t>
      </w:r>
      <w:r w:rsidR="00FB5886" w:rsidRPr="00790645">
        <w:rPr>
          <w:rFonts w:ascii="Times New Roman" w:hAnsi="Times New Roman" w:cs="Times New Roman"/>
        </w:rPr>
        <w:t>, ITEM ANALYSIS</w:t>
      </w:r>
      <w:r w:rsidR="008F563D" w:rsidRPr="00790645">
        <w:rPr>
          <w:rFonts w:ascii="Times New Roman" w:hAnsi="Times New Roman" w:cs="Times New Roman"/>
        </w:rPr>
        <w:t>, CHARACTERISTICS OF A GOOD TEST, VALIDITY, RELIABILITY</w:t>
      </w:r>
      <w:r w:rsidR="00341CDB" w:rsidRPr="00790645">
        <w:rPr>
          <w:rFonts w:ascii="Times New Roman" w:hAnsi="Times New Roman" w:cs="Times New Roman"/>
        </w:rPr>
        <w:t>, OBJECTIVITY AND NORM</w:t>
      </w:r>
    </w:p>
    <w:p w14:paraId="37A40B4F" w14:textId="77777777" w:rsidR="0047650E" w:rsidRPr="00F27645" w:rsidRDefault="0047650E" w:rsidP="0047650E">
      <w:pPr>
        <w:rPr>
          <w:rFonts w:ascii="Times New Roman" w:hAnsi="Times New Roman" w:cs="Times New Roman"/>
        </w:rPr>
      </w:pPr>
    </w:p>
    <w:p w14:paraId="2B52AFB1" w14:textId="13F4AB15" w:rsidR="0047650E" w:rsidRPr="00F27645" w:rsidRDefault="000E16C0" w:rsidP="0047650E">
      <w:pPr>
        <w:rPr>
          <w:rFonts w:ascii="Times New Roman" w:hAnsi="Times New Roman" w:cs="Times New Roman"/>
          <w:b/>
          <w:bCs/>
        </w:rPr>
      </w:pPr>
      <w:r w:rsidRPr="00F27645">
        <w:rPr>
          <w:rFonts w:ascii="Times New Roman" w:hAnsi="Times New Roman" w:cs="Times New Roman"/>
          <w:b/>
          <w:bCs/>
        </w:rPr>
        <w:t>TEST STANDARDIZATION</w:t>
      </w:r>
      <w:r>
        <w:rPr>
          <w:rFonts w:ascii="Times New Roman" w:hAnsi="Times New Roman" w:cs="Times New Roman"/>
          <w:b/>
          <w:bCs/>
        </w:rPr>
        <w:t>: MEANING/CONCEPT</w:t>
      </w:r>
    </w:p>
    <w:p w14:paraId="1E2AD28C" w14:textId="1EDD4F6C" w:rsidR="0047650E" w:rsidRPr="00F27645" w:rsidRDefault="0047650E" w:rsidP="008E7CC3">
      <w:pPr>
        <w:jc w:val="both"/>
        <w:rPr>
          <w:rFonts w:ascii="Times New Roman" w:hAnsi="Times New Roman" w:cs="Times New Roman"/>
        </w:rPr>
      </w:pPr>
      <w:r w:rsidRPr="00F27645">
        <w:rPr>
          <w:rFonts w:ascii="Times New Roman" w:hAnsi="Times New Roman" w:cs="Times New Roman"/>
        </w:rPr>
        <w:t xml:space="preserve">Standardization refers to the process of ensuring that the test has </w:t>
      </w:r>
      <w:r w:rsidRPr="00F27645">
        <w:rPr>
          <w:rFonts w:ascii="Times New Roman" w:hAnsi="Times New Roman" w:cs="Times New Roman"/>
          <w:b/>
          <w:bCs/>
        </w:rPr>
        <w:t>uniform procedures of administration, scoring, interpretation, and norms.</w:t>
      </w:r>
      <w:r w:rsidR="008E7CC3">
        <w:rPr>
          <w:rFonts w:ascii="Times New Roman" w:hAnsi="Times New Roman" w:cs="Times New Roman"/>
        </w:rPr>
        <w:t xml:space="preserve"> </w:t>
      </w:r>
      <w:r w:rsidRPr="00F27645">
        <w:rPr>
          <w:rFonts w:ascii="Times New Roman" w:hAnsi="Times New Roman" w:cs="Times New Roman"/>
        </w:rPr>
        <w:t xml:space="preserve">A standardized test is one that has been </w:t>
      </w:r>
      <w:r w:rsidRPr="00F27645">
        <w:rPr>
          <w:rFonts w:ascii="Times New Roman" w:hAnsi="Times New Roman" w:cs="Times New Roman"/>
          <w:b/>
          <w:bCs/>
        </w:rPr>
        <w:t>scientifically constructed and statistically validated</w:t>
      </w:r>
      <w:r w:rsidRPr="00F27645">
        <w:rPr>
          <w:rFonts w:ascii="Times New Roman" w:hAnsi="Times New Roman" w:cs="Times New Roman"/>
        </w:rPr>
        <w:t xml:space="preserve"> for reliability and validity.</w:t>
      </w:r>
    </w:p>
    <w:p w14:paraId="6BDC1601" w14:textId="77777777" w:rsidR="0047650E" w:rsidRPr="00F27645" w:rsidRDefault="0047650E" w:rsidP="0047650E">
      <w:pPr>
        <w:rPr>
          <w:rFonts w:ascii="Times New Roman" w:hAnsi="Times New Roman" w:cs="Times New Roman"/>
          <w:b/>
          <w:bCs/>
        </w:rPr>
      </w:pPr>
      <w:r w:rsidRPr="00F27645">
        <w:rPr>
          <w:rFonts w:ascii="Times New Roman" w:hAnsi="Times New Roman" w:cs="Times New Roman"/>
          <w:b/>
          <w:bCs/>
        </w:rPr>
        <w:t>Steps in Test Standardization</w:t>
      </w:r>
    </w:p>
    <w:p w14:paraId="754519B3" w14:textId="77777777" w:rsidR="0047650E" w:rsidRPr="00F27645" w:rsidRDefault="0047650E" w:rsidP="0047650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27645">
        <w:rPr>
          <w:rFonts w:ascii="Times New Roman" w:hAnsi="Times New Roman" w:cs="Times New Roman"/>
          <w:b/>
          <w:bCs/>
        </w:rPr>
        <w:t>Establishing Reliability</w:t>
      </w:r>
    </w:p>
    <w:p w14:paraId="76F7D33F" w14:textId="77777777" w:rsidR="0047650E" w:rsidRPr="00F27645" w:rsidRDefault="0047650E" w:rsidP="0047650E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F27645">
        <w:rPr>
          <w:rFonts w:ascii="Times New Roman" w:hAnsi="Times New Roman" w:cs="Times New Roman"/>
        </w:rPr>
        <w:t>Consistency of scores across time, forms, or scorers (e.g., test-retest, split-half, inter-rater reliability).</w:t>
      </w:r>
    </w:p>
    <w:p w14:paraId="1C701565" w14:textId="77777777" w:rsidR="0047650E" w:rsidRPr="00F27645" w:rsidRDefault="0047650E" w:rsidP="0047650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27645">
        <w:rPr>
          <w:rFonts w:ascii="Times New Roman" w:hAnsi="Times New Roman" w:cs="Times New Roman"/>
          <w:b/>
          <w:bCs/>
        </w:rPr>
        <w:t>Establishing Validity</w:t>
      </w:r>
    </w:p>
    <w:p w14:paraId="12F180C3" w14:textId="77777777" w:rsidR="0047650E" w:rsidRPr="00F27645" w:rsidRDefault="0047650E" w:rsidP="0047650E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F27645">
        <w:rPr>
          <w:rFonts w:ascii="Times New Roman" w:hAnsi="Times New Roman" w:cs="Times New Roman"/>
        </w:rPr>
        <w:t>Ensuring the test measures what it claims to measure:</w:t>
      </w:r>
    </w:p>
    <w:p w14:paraId="55E56DBD" w14:textId="77777777" w:rsidR="0047650E" w:rsidRPr="00F27645" w:rsidRDefault="0047650E" w:rsidP="0047650E">
      <w:pPr>
        <w:numPr>
          <w:ilvl w:val="2"/>
          <w:numId w:val="1"/>
        </w:numPr>
        <w:rPr>
          <w:rFonts w:ascii="Times New Roman" w:hAnsi="Times New Roman" w:cs="Times New Roman"/>
        </w:rPr>
      </w:pPr>
      <w:r w:rsidRPr="00F27645">
        <w:rPr>
          <w:rFonts w:ascii="Times New Roman" w:hAnsi="Times New Roman" w:cs="Times New Roman"/>
        </w:rPr>
        <w:t>Content validity (coverage of subject matter)</w:t>
      </w:r>
    </w:p>
    <w:p w14:paraId="5DAFCEA4" w14:textId="77777777" w:rsidR="0047650E" w:rsidRPr="00F27645" w:rsidRDefault="0047650E" w:rsidP="0047650E">
      <w:pPr>
        <w:numPr>
          <w:ilvl w:val="2"/>
          <w:numId w:val="1"/>
        </w:numPr>
        <w:rPr>
          <w:rFonts w:ascii="Times New Roman" w:hAnsi="Times New Roman" w:cs="Times New Roman"/>
        </w:rPr>
      </w:pPr>
      <w:r w:rsidRPr="00F27645">
        <w:rPr>
          <w:rFonts w:ascii="Times New Roman" w:hAnsi="Times New Roman" w:cs="Times New Roman"/>
        </w:rPr>
        <w:t>Construct validity (measuring the intended psychological trait)</w:t>
      </w:r>
    </w:p>
    <w:p w14:paraId="3C974165" w14:textId="77777777" w:rsidR="0047650E" w:rsidRPr="00F27645" w:rsidRDefault="0047650E" w:rsidP="0047650E">
      <w:pPr>
        <w:numPr>
          <w:ilvl w:val="2"/>
          <w:numId w:val="1"/>
        </w:numPr>
        <w:rPr>
          <w:rFonts w:ascii="Times New Roman" w:hAnsi="Times New Roman" w:cs="Times New Roman"/>
        </w:rPr>
      </w:pPr>
      <w:r w:rsidRPr="00F27645">
        <w:rPr>
          <w:rFonts w:ascii="Times New Roman" w:hAnsi="Times New Roman" w:cs="Times New Roman"/>
        </w:rPr>
        <w:t>Criterion-related validity (comparison with an external criterion).</w:t>
      </w:r>
    </w:p>
    <w:p w14:paraId="11B4950A" w14:textId="77777777" w:rsidR="0047650E" w:rsidRPr="00F27645" w:rsidRDefault="0047650E" w:rsidP="0047650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27645">
        <w:rPr>
          <w:rFonts w:ascii="Times New Roman" w:hAnsi="Times New Roman" w:cs="Times New Roman"/>
          <w:b/>
          <w:bCs/>
        </w:rPr>
        <w:t>Norms Development</w:t>
      </w:r>
    </w:p>
    <w:p w14:paraId="57C64FD6" w14:textId="77777777" w:rsidR="0047650E" w:rsidRPr="00F27645" w:rsidRDefault="0047650E" w:rsidP="0047650E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F27645">
        <w:rPr>
          <w:rFonts w:ascii="Times New Roman" w:hAnsi="Times New Roman" w:cs="Times New Roman"/>
        </w:rPr>
        <w:t>Administer the test to a large representative sample.</w:t>
      </w:r>
    </w:p>
    <w:p w14:paraId="6DF1AF36" w14:textId="77777777" w:rsidR="0047650E" w:rsidRPr="00F27645" w:rsidRDefault="0047650E" w:rsidP="0047650E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F27645">
        <w:rPr>
          <w:rFonts w:ascii="Times New Roman" w:hAnsi="Times New Roman" w:cs="Times New Roman"/>
        </w:rPr>
        <w:t>Develop norms (percentiles, standard scores, grade-equivalents) for interpretation.</w:t>
      </w:r>
    </w:p>
    <w:p w14:paraId="6BDBAF17" w14:textId="77777777" w:rsidR="0047650E" w:rsidRPr="00F27645" w:rsidRDefault="0047650E" w:rsidP="0047650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27645">
        <w:rPr>
          <w:rFonts w:ascii="Times New Roman" w:hAnsi="Times New Roman" w:cs="Times New Roman"/>
          <w:b/>
          <w:bCs/>
        </w:rPr>
        <w:t>Final Manual Preparation</w:t>
      </w:r>
    </w:p>
    <w:p w14:paraId="65D8E496" w14:textId="77777777" w:rsidR="0047650E" w:rsidRPr="00F27645" w:rsidRDefault="0047650E" w:rsidP="0047650E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F27645">
        <w:rPr>
          <w:rFonts w:ascii="Times New Roman" w:hAnsi="Times New Roman" w:cs="Times New Roman"/>
        </w:rPr>
        <w:t>Document purpose, administration guidelines, scoring keys, reliability/validity data, and interpretation procedures.</w:t>
      </w:r>
    </w:p>
    <w:p w14:paraId="4CC64999" w14:textId="77777777" w:rsidR="0047650E" w:rsidRPr="00F27645" w:rsidRDefault="0047650E" w:rsidP="0047650E">
      <w:pPr>
        <w:rPr>
          <w:rFonts w:ascii="Times New Roman" w:hAnsi="Times New Roman" w:cs="Times New Roman"/>
        </w:rPr>
      </w:pPr>
    </w:p>
    <w:p w14:paraId="79F0412F" w14:textId="77777777" w:rsidR="005E66CB" w:rsidRDefault="005E66CB"/>
    <w:sectPr w:rsidR="005E6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12C94"/>
    <w:multiLevelType w:val="multilevel"/>
    <w:tmpl w:val="C49C4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257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5C"/>
    <w:rsid w:val="0001065C"/>
    <w:rsid w:val="00095E95"/>
    <w:rsid w:val="000E16C0"/>
    <w:rsid w:val="00341CDB"/>
    <w:rsid w:val="0047650E"/>
    <w:rsid w:val="005E66CB"/>
    <w:rsid w:val="0066112B"/>
    <w:rsid w:val="00790645"/>
    <w:rsid w:val="008E7CC3"/>
    <w:rsid w:val="008F563D"/>
    <w:rsid w:val="00907938"/>
    <w:rsid w:val="00942F3F"/>
    <w:rsid w:val="00DC6BF2"/>
    <w:rsid w:val="00E624A1"/>
    <w:rsid w:val="00FB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CD160"/>
  <w15:chartTrackingRefBased/>
  <w15:docId w15:val="{DC0A6496-3F74-4704-B66F-BE87B0C6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50E"/>
  </w:style>
  <w:style w:type="paragraph" w:styleId="Heading1">
    <w:name w:val="heading 1"/>
    <w:basedOn w:val="Normal"/>
    <w:next w:val="Normal"/>
    <w:link w:val="Heading1Char"/>
    <w:uiPriority w:val="9"/>
    <w:qFormat/>
    <w:rsid w:val="00010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65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65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65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6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65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65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65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6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6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6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6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0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06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6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065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6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65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65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Nazrul Islam Barbhuyan</dc:creator>
  <cp:keywords/>
  <dc:description/>
  <cp:lastModifiedBy>Dr Nazrul Islam Barbhuyan</cp:lastModifiedBy>
  <cp:revision>8</cp:revision>
  <dcterms:created xsi:type="dcterms:W3CDTF">2025-08-20T08:52:00Z</dcterms:created>
  <dcterms:modified xsi:type="dcterms:W3CDTF">2025-08-20T08:57:00Z</dcterms:modified>
</cp:coreProperties>
</file>